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854" w:rsidRPr="004B35C3" w:rsidRDefault="00EB2597" w:rsidP="00A975B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B35C3">
        <w:rPr>
          <w:rFonts w:ascii="Times New Roman" w:hAnsi="Times New Roman" w:cs="Times New Roman"/>
          <w:b/>
          <w:bCs/>
          <w:color w:val="000000" w:themeColor="text1"/>
        </w:rPr>
        <w:t>Сведения о медицинской организации</w:t>
      </w:r>
    </w:p>
    <w:p w:rsidR="00EB2597" w:rsidRPr="004B35C3" w:rsidRDefault="00EB2597" w:rsidP="00A975BF">
      <w:pPr>
        <w:contextualSpacing/>
        <w:rPr>
          <w:rFonts w:ascii="Times New Roman" w:hAnsi="Times New Roman" w:cs="Times New Roman"/>
          <w:color w:val="000000" w:themeColor="text1"/>
        </w:rPr>
      </w:pPr>
    </w:p>
    <w:p w:rsidR="00EB2597" w:rsidRPr="004B35C3" w:rsidRDefault="00EB2597" w:rsidP="00A975BF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Фирменное наименование:</w:t>
      </w:r>
      <w:r w:rsidR="00C56561" w:rsidRPr="004B35C3">
        <w:rPr>
          <w:rFonts w:ascii="Times New Roman" w:hAnsi="Times New Roman" w:cs="Times New Roman"/>
          <w:color w:val="000000" w:themeColor="text1"/>
        </w:rPr>
        <w:t xml:space="preserve"> Общество с ограниченной </w:t>
      </w:r>
      <w:r w:rsidR="00AE3C97" w:rsidRPr="004B35C3">
        <w:rPr>
          <w:rFonts w:ascii="Times New Roman" w:hAnsi="Times New Roman" w:cs="Times New Roman"/>
          <w:color w:val="000000" w:themeColor="text1"/>
        </w:rPr>
        <w:t xml:space="preserve">ответственностью </w:t>
      </w:r>
      <w:r w:rsidR="00A12E6D">
        <w:rPr>
          <w:rFonts w:ascii="Times New Roman" w:hAnsi="Times New Roman" w:cs="Times New Roman"/>
          <w:color w:val="000000" w:themeColor="text1"/>
        </w:rPr>
        <w:br/>
      </w:r>
      <w:r w:rsidR="00AE3C97" w:rsidRPr="004B35C3">
        <w:rPr>
          <w:rFonts w:ascii="Times New Roman" w:hAnsi="Times New Roman" w:cs="Times New Roman"/>
          <w:color w:val="000000" w:themeColor="text1"/>
        </w:rPr>
        <w:t xml:space="preserve">«ЛАХТА </w:t>
      </w:r>
      <w:r w:rsidR="004B35C3" w:rsidRPr="004B35C3">
        <w:rPr>
          <w:rFonts w:ascii="Times New Roman" w:hAnsi="Times New Roman" w:cs="Times New Roman"/>
          <w:color w:val="000000" w:themeColor="text1"/>
        </w:rPr>
        <w:t>ДЕНТАЛ</w:t>
      </w:r>
      <w:r w:rsidR="00AE3C97" w:rsidRPr="004B35C3">
        <w:rPr>
          <w:rFonts w:ascii="Times New Roman" w:hAnsi="Times New Roman" w:cs="Times New Roman"/>
          <w:color w:val="000000" w:themeColor="text1"/>
        </w:rPr>
        <w:t>»</w:t>
      </w:r>
    </w:p>
    <w:p w:rsidR="004B35C3" w:rsidRPr="004B35C3" w:rsidRDefault="00EB2597" w:rsidP="004B35C3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Место нахождения (адрес):</w:t>
      </w:r>
      <w:r w:rsidR="00AE3C97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="004B35C3" w:rsidRPr="004B35C3">
        <w:rPr>
          <w:rFonts w:ascii="Times New Roman" w:hAnsi="Times New Roman" w:cs="Times New Roman"/>
          <w:color w:val="000000" w:themeColor="text1"/>
        </w:rPr>
        <w:t xml:space="preserve">191014, Санкт-Петербург, </w:t>
      </w:r>
      <w:proofErr w:type="spellStart"/>
      <w:r w:rsidR="004B35C3" w:rsidRPr="004B35C3">
        <w:rPr>
          <w:rFonts w:ascii="Times New Roman" w:hAnsi="Times New Roman" w:cs="Times New Roman"/>
          <w:color w:val="000000" w:themeColor="text1"/>
        </w:rPr>
        <w:t>Ковенский</w:t>
      </w:r>
      <w:proofErr w:type="spellEnd"/>
      <w:r w:rsidR="004B35C3" w:rsidRPr="004B35C3">
        <w:rPr>
          <w:rFonts w:ascii="Times New Roman" w:hAnsi="Times New Roman" w:cs="Times New Roman"/>
          <w:color w:val="000000" w:themeColor="text1"/>
        </w:rPr>
        <w:t xml:space="preserve"> переулок, д.5, </w:t>
      </w:r>
      <w:proofErr w:type="spellStart"/>
      <w:proofErr w:type="gramStart"/>
      <w:r w:rsidR="004B35C3" w:rsidRPr="004B35C3">
        <w:rPr>
          <w:rFonts w:ascii="Times New Roman" w:hAnsi="Times New Roman" w:cs="Times New Roman"/>
          <w:color w:val="000000" w:themeColor="text1"/>
        </w:rPr>
        <w:t>лит.Б</w:t>
      </w:r>
      <w:proofErr w:type="spellEnd"/>
      <w:proofErr w:type="gramEnd"/>
      <w:r w:rsidR="004B35C3" w:rsidRPr="004B35C3">
        <w:rPr>
          <w:rFonts w:ascii="Times New Roman" w:hAnsi="Times New Roman" w:cs="Times New Roman"/>
          <w:color w:val="000000" w:themeColor="text1"/>
        </w:rPr>
        <w:t>, пом.9-Н.</w:t>
      </w:r>
    </w:p>
    <w:p w:rsidR="004B35C3" w:rsidRPr="004B35C3" w:rsidRDefault="00EB2597" w:rsidP="004B35C3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Режим работы:</w:t>
      </w:r>
      <w:r w:rsidR="00AE3C97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="00AE3C97" w:rsidRPr="007D5FB9">
        <w:rPr>
          <w:rFonts w:ascii="Times New Roman" w:hAnsi="Times New Roman" w:cs="Times New Roman"/>
          <w:color w:val="000000" w:themeColor="text1"/>
        </w:rPr>
        <w:t xml:space="preserve">ежедневно, </w:t>
      </w:r>
      <w:r w:rsidR="007D5FB9" w:rsidRPr="007D5FB9">
        <w:rPr>
          <w:rFonts w:ascii="Times New Roman" w:hAnsi="Times New Roman" w:cs="Times New Roman"/>
          <w:color w:val="000000" w:themeColor="text1"/>
        </w:rPr>
        <w:t>с 9:00 до 21:00.</w:t>
      </w:r>
    </w:p>
    <w:p w:rsidR="004B35C3" w:rsidRPr="004B35C3" w:rsidRDefault="00EB2597" w:rsidP="004B35C3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Государственный регистрационный номер записи о создании юридического лица:</w:t>
      </w:r>
      <w:r w:rsidR="00AE3C97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="004B35C3" w:rsidRPr="004B35C3">
        <w:rPr>
          <w:rFonts w:ascii="Times New Roman" w:hAnsi="Times New Roman" w:cs="Times New Roman"/>
          <w:color w:val="000000" w:themeColor="text1"/>
        </w:rPr>
        <w:t xml:space="preserve">1217800070388 от 29.04.2021 г. </w:t>
      </w:r>
    </w:p>
    <w:p w:rsidR="00EB2597" w:rsidRPr="004B35C3" w:rsidRDefault="00EB2597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ОГРН:</w:t>
      </w:r>
      <w:r w:rsidR="00F43C2A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="004B35C3" w:rsidRPr="004B35C3">
        <w:rPr>
          <w:rFonts w:ascii="Times New Roman" w:hAnsi="Times New Roman" w:cs="Times New Roman"/>
          <w:color w:val="000000" w:themeColor="text1"/>
        </w:rPr>
        <w:t>1217800070388</w:t>
      </w:r>
    </w:p>
    <w:p w:rsidR="004B35C3" w:rsidRPr="004B35C3" w:rsidRDefault="00EB2597" w:rsidP="004B35C3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ИНН:</w:t>
      </w:r>
      <w:r w:rsidR="00F43C2A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="004B35C3" w:rsidRPr="004B35C3">
        <w:rPr>
          <w:rFonts w:ascii="Times New Roman" w:hAnsi="Times New Roman" w:cs="Times New Roman"/>
          <w:color w:val="000000" w:themeColor="text1"/>
        </w:rPr>
        <w:t>7841094049</w:t>
      </w:r>
    </w:p>
    <w:p w:rsidR="004B35C3" w:rsidRPr="004B35C3" w:rsidRDefault="000A58D4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Адрес сайта:</w:t>
      </w:r>
      <w:r w:rsidR="00F43C2A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="004B35C3" w:rsidRPr="004B35C3">
        <w:rPr>
          <w:rFonts w:ascii="Times New Roman" w:hAnsi="Times New Roman" w:cs="Times New Roman"/>
          <w:color w:val="000000" w:themeColor="text1"/>
        </w:rPr>
        <w:t>https://lahtadental.ru</w:t>
      </w:r>
      <w:r w:rsidR="004B35C3" w:rsidRPr="004B35C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4B35C3" w:rsidRPr="004B35C3" w:rsidRDefault="000A58D4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  <w:shd w:val="clear" w:color="auto" w:fill="FFFFFF"/>
        </w:rPr>
        <w:t>Медицинская помощь – это комплекс мероприятий, направленных на поддержание и (или) восстановление здоровья и включающих в себя предоставление</w:t>
      </w:r>
      <w:r w:rsidRPr="004B35C3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4B35C3">
        <w:rPr>
          <w:rStyle w:val="f"/>
          <w:rFonts w:ascii="Times New Roman" w:hAnsi="Times New Roman" w:cs="Times New Roman"/>
          <w:color w:val="000000" w:themeColor="text1"/>
        </w:rPr>
        <w:t xml:space="preserve">медицинских услуг, </w:t>
      </w:r>
      <w:r w:rsidRPr="004B35C3">
        <w:rPr>
          <w:rFonts w:ascii="Times New Roman" w:hAnsi="Times New Roman" w:cs="Times New Roman"/>
          <w:color w:val="000000" w:themeColor="text1"/>
        </w:rPr>
        <w:t>имеются противопоказания, необходима консультация специалиста.</w:t>
      </w:r>
    </w:p>
    <w:p w:rsidR="004B35C3" w:rsidRPr="004B35C3" w:rsidRDefault="000A58D4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Медицинская помощь, за исключением медицинской помощи, оказываемой в рамках клинической апробации, организуется и оказывается: в соответствии с </w:t>
      </w:r>
      <w:hyperlink r:id="rId5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положением</w:t>
        </w:r>
      </w:hyperlink>
      <w:r w:rsidRPr="004B35C3">
        <w:rPr>
          <w:rFonts w:ascii="Times New Roman" w:hAnsi="Times New Roman" w:cs="Times New Roman"/>
          <w:color w:val="000000" w:themeColor="text1"/>
        </w:rPr>
        <w:t xml:space="preserve">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</w:t>
      </w:r>
      <w:r w:rsidR="00F43C2A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Pr="004B35C3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hyperlink r:id="rId6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порядками</w:t>
        </w:r>
      </w:hyperlink>
      <w:r w:rsidRPr="004B35C3">
        <w:rPr>
          <w:rFonts w:ascii="Times New Roman" w:hAnsi="Times New Roman" w:cs="Times New Roman"/>
          <w:color w:val="000000" w:themeColor="text1"/>
        </w:rPr>
        <w:t xml:space="preserve"> оказания медицинской помощи,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организациями; на основе </w:t>
      </w:r>
      <w:hyperlink r:id="rId7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клинических рекомендаций</w:t>
        </w:r>
      </w:hyperlink>
      <w:r w:rsidRPr="004B35C3">
        <w:rPr>
          <w:rFonts w:ascii="Times New Roman" w:hAnsi="Times New Roman" w:cs="Times New Roman"/>
          <w:color w:val="000000" w:themeColor="text1"/>
        </w:rPr>
        <w:t>;</w:t>
      </w:r>
      <w:r w:rsidR="00F43C2A" w:rsidRPr="004B35C3">
        <w:rPr>
          <w:rFonts w:ascii="Times New Roman" w:hAnsi="Times New Roman" w:cs="Times New Roman"/>
          <w:color w:val="000000" w:themeColor="text1"/>
        </w:rPr>
        <w:t xml:space="preserve"> </w:t>
      </w:r>
      <w:r w:rsidRPr="004B35C3">
        <w:rPr>
          <w:rFonts w:ascii="Times New Roman" w:hAnsi="Times New Roman" w:cs="Times New Roman"/>
          <w:color w:val="000000" w:themeColor="text1"/>
        </w:rPr>
        <w:t xml:space="preserve">с учетом </w:t>
      </w:r>
      <w:hyperlink r:id="rId8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стандартов</w:t>
        </w:r>
      </w:hyperlink>
      <w:r w:rsidRPr="004B35C3">
        <w:rPr>
          <w:rFonts w:ascii="Times New Roman" w:hAnsi="Times New Roman" w:cs="Times New Roman"/>
          <w:color w:val="000000" w:themeColor="text1"/>
        </w:rPr>
        <w:t xml:space="preserve"> медицинской помощи, утверждаемых уполномоченным федеральным органом исполнительной власти.</w:t>
      </w:r>
    </w:p>
    <w:p w:rsidR="004B35C3" w:rsidRPr="004B35C3" w:rsidRDefault="000A58D4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Соблюдение рекомендаций медицинского работника обеспечит эффективность и безопасность использования услуг</w:t>
      </w:r>
      <w:r w:rsidR="00F43C2A" w:rsidRPr="004B35C3">
        <w:rPr>
          <w:rFonts w:ascii="Times New Roman" w:hAnsi="Times New Roman" w:cs="Times New Roman"/>
          <w:color w:val="000000" w:themeColor="text1"/>
        </w:rPr>
        <w:t xml:space="preserve"> медицинской организации. </w:t>
      </w:r>
    </w:p>
    <w:p w:rsidR="004B35C3" w:rsidRPr="004B35C3" w:rsidRDefault="000A58D4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предоставляется до оказания медицинской помощи.</w:t>
      </w:r>
    </w:p>
    <w:p w:rsidR="004B35C3" w:rsidRPr="004B35C3" w:rsidRDefault="00583F6F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Срок оказания медицинских услуг определяется, исходя из объёма профилактических, диагностических и лечебных мероприятий. Услуги оказываются в согласованные с </w:t>
      </w:r>
      <w:r w:rsidR="00257906" w:rsidRPr="004B35C3">
        <w:rPr>
          <w:rFonts w:ascii="Times New Roman" w:hAnsi="Times New Roman" w:cs="Times New Roman"/>
          <w:color w:val="000000" w:themeColor="text1"/>
        </w:rPr>
        <w:t>п</w:t>
      </w:r>
      <w:r w:rsidRPr="004B35C3">
        <w:rPr>
          <w:rFonts w:ascii="Times New Roman" w:hAnsi="Times New Roman" w:cs="Times New Roman"/>
          <w:color w:val="000000" w:themeColor="text1"/>
        </w:rPr>
        <w:t>ациентом сроки, определенные до начала лечения.</w:t>
      </w:r>
    </w:p>
    <w:p w:rsidR="004B35C3" w:rsidRPr="004B35C3" w:rsidRDefault="00583F6F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Актуальные сведения о медицинских работниках, их уровне образования и квалификации, а также их график работы указаны на сайте </w:t>
      </w:r>
      <w:r w:rsidR="00257906" w:rsidRPr="004B35C3">
        <w:rPr>
          <w:rFonts w:ascii="Times New Roman" w:hAnsi="Times New Roman" w:cs="Times New Roman"/>
          <w:color w:val="000000" w:themeColor="text1"/>
        </w:rPr>
        <w:t>медицинской организации</w:t>
      </w:r>
      <w:r w:rsidR="007C15AB" w:rsidRPr="004B35C3">
        <w:rPr>
          <w:rFonts w:ascii="Times New Roman" w:hAnsi="Times New Roman" w:cs="Times New Roman"/>
          <w:color w:val="000000" w:themeColor="text1"/>
        </w:rPr>
        <w:t>.</w:t>
      </w:r>
    </w:p>
    <w:p w:rsidR="004B35C3" w:rsidRPr="004B35C3" w:rsidRDefault="007C15AB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Официальный интернет-портал правовой информации - </w:t>
      </w:r>
      <w:hyperlink r:id="rId9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www.pravo.gov.ru</w:t>
        </w:r>
      </w:hyperlink>
      <w:r w:rsidRPr="004B35C3">
        <w:rPr>
          <w:rFonts w:ascii="Times New Roman" w:hAnsi="Times New Roman" w:cs="Times New Roman"/>
          <w:color w:val="000000" w:themeColor="text1"/>
        </w:rPr>
        <w:t xml:space="preserve">; официальный сайт Министерства здравоохранения Российской Федерации, на котором размещен, в том числе, рубрикатор клинических рекомендаций - </w:t>
      </w:r>
      <w:hyperlink r:id="rId10" w:history="1">
        <w:r w:rsidR="004B35C3" w:rsidRPr="004B35C3">
          <w:rPr>
            <w:rStyle w:val="a4"/>
            <w:rFonts w:ascii="Times New Roman" w:hAnsi="Times New Roman" w:cs="Times New Roman"/>
            <w:color w:val="000000" w:themeColor="text1"/>
          </w:rPr>
          <w:t>https://minzdrav.gov.ru</w:t>
        </w:r>
      </w:hyperlink>
      <w:r w:rsidRPr="004B35C3">
        <w:rPr>
          <w:rFonts w:ascii="Times New Roman" w:hAnsi="Times New Roman" w:cs="Times New Roman"/>
          <w:color w:val="000000" w:themeColor="text1"/>
        </w:rPr>
        <w:t>.</w:t>
      </w:r>
    </w:p>
    <w:p w:rsidR="00583F6F" w:rsidRPr="004B35C3" w:rsidRDefault="00583F6F" w:rsidP="004B35C3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Обращения и жалобы могут быть поданы в письменном виде лично, направлены почтой на юр. адрес организации, или направлены на электронную почту: </w:t>
      </w:r>
      <w:r w:rsidR="004B35C3" w:rsidRPr="004B35C3">
        <w:rPr>
          <w:rFonts w:ascii="Times New Roman" w:hAnsi="Times New Roman" w:cs="Times New Roman"/>
          <w:color w:val="000000" w:themeColor="text1"/>
        </w:rPr>
        <w:t>i</w:t>
      </w:r>
      <w:hyperlink r:id="rId11" w:history="1">
        <w:r w:rsidR="004B35C3"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nfo@lahtadental.ru</w:t>
        </w:r>
      </w:hyperlink>
    </w:p>
    <w:p w:rsidR="007C15AB" w:rsidRPr="004B35C3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>Обращения и жалобы в государственные органы могут быть направлены по следующим ссылкам:</w:t>
      </w:r>
    </w:p>
    <w:p w:rsidR="007C15AB" w:rsidRPr="004B35C3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Роспотребнадзор: </w:t>
      </w:r>
      <w:hyperlink r:id="rId12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https://www.rospotrebnadzor.ru/feedback/hotline2.php</w:t>
        </w:r>
      </w:hyperlink>
      <w:r w:rsidR="00E310FF" w:rsidRPr="004B35C3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4B35C3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Росздравнадзор: </w:t>
      </w:r>
      <w:hyperlink r:id="rId13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https://roszdravnadzor.gov.ru/people</w:t>
        </w:r>
      </w:hyperlink>
      <w:r w:rsidR="00E310FF" w:rsidRPr="004B35C3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4B35C3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4B35C3">
        <w:rPr>
          <w:rFonts w:ascii="Times New Roman" w:hAnsi="Times New Roman" w:cs="Times New Roman"/>
          <w:color w:val="000000" w:themeColor="text1"/>
        </w:rPr>
        <w:t xml:space="preserve">Министерство здравоохранения РФ: </w:t>
      </w:r>
      <w:hyperlink r:id="rId14" w:history="1">
        <w:r w:rsidRPr="004B35C3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https://minzdrav.gov.ru/reception/appeals/new</w:t>
        </w:r>
      </w:hyperlink>
      <w:r w:rsidR="00E310FF" w:rsidRPr="004B35C3">
        <w:rPr>
          <w:rStyle w:val="a4"/>
          <w:rFonts w:ascii="Times New Roman" w:hAnsi="Times New Roman" w:cs="Times New Roman"/>
          <w:color w:val="000000" w:themeColor="text1"/>
          <w:u w:val="none"/>
        </w:rPr>
        <w:t>.</w:t>
      </w:r>
    </w:p>
    <w:p w:rsidR="007C15AB" w:rsidRPr="004B35C3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583F6F" w:rsidRPr="004B35C3" w:rsidRDefault="00583F6F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583F6F" w:rsidRPr="004B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87267"/>
    <w:multiLevelType w:val="multilevel"/>
    <w:tmpl w:val="DD0CB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3805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97"/>
    <w:rsid w:val="000A58D4"/>
    <w:rsid w:val="00257906"/>
    <w:rsid w:val="004B35C3"/>
    <w:rsid w:val="00583F6F"/>
    <w:rsid w:val="007C15AB"/>
    <w:rsid w:val="007D5FB9"/>
    <w:rsid w:val="00A12E6D"/>
    <w:rsid w:val="00A975BF"/>
    <w:rsid w:val="00AE3C97"/>
    <w:rsid w:val="00AF3DB0"/>
    <w:rsid w:val="00C56561"/>
    <w:rsid w:val="00E310FF"/>
    <w:rsid w:val="00E619AA"/>
    <w:rsid w:val="00EA6854"/>
    <w:rsid w:val="00EB2597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8CCBC"/>
  <w15:chartTrackingRefBased/>
  <w15:docId w15:val="{B68F0C30-FE13-EA48-8FE7-0F4BFF8A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9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0A58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A58D4"/>
  </w:style>
  <w:style w:type="character" w:customStyle="1" w:styleId="f">
    <w:name w:val="f"/>
    <w:basedOn w:val="a0"/>
    <w:rsid w:val="000A58D4"/>
  </w:style>
  <w:style w:type="character" w:styleId="a5">
    <w:name w:val="Unresolved Mention"/>
    <w:basedOn w:val="a0"/>
    <w:uiPriority w:val="99"/>
    <w:semiHidden/>
    <w:unhideWhenUsed/>
    <w:rsid w:val="007C15A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F43C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7">
    <w:name w:val="FollowedHyperlink"/>
    <w:basedOn w:val="a0"/>
    <w:uiPriority w:val="99"/>
    <w:semiHidden/>
    <w:unhideWhenUsed/>
    <w:rsid w:val="004B35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005&amp;field=134&amp;date=04.07.2023" TargetMode="External"/><Relationship Id="rId13" Type="http://schemas.openxmlformats.org/officeDocument/2006/relationships/hyperlink" Target="https://roszdravnadzor.gov.ru/peop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123&amp;field=134&amp;date=04.07.2023" TargetMode="External"/><Relationship Id="rId12" Type="http://schemas.openxmlformats.org/officeDocument/2006/relationships/hyperlink" Target="https://www.rospotrebnadzor.ru/feedback/hotline2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41711&amp;dst=100003&amp;field=134&amp;date=04.07.2023" TargetMode="External"/><Relationship Id="rId11" Type="http://schemas.openxmlformats.org/officeDocument/2006/relationships/hyperlink" Target="mailto:nfo@lahtadental.ru" TargetMode="External"/><Relationship Id="rId5" Type="http://schemas.openxmlformats.org/officeDocument/2006/relationships/hyperlink" Target="https://login.consultant.ru/link/?req=doc&amp;base=LAW&amp;n=141711&amp;dst=100116&amp;field=134&amp;date=04.07.202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inzdrav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s://minzdrav.gov.ru/reception/appeals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2023-11-07T12:57:00Z</dcterms:created>
  <dcterms:modified xsi:type="dcterms:W3CDTF">2023-11-09T12:39:00Z</dcterms:modified>
</cp:coreProperties>
</file>